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0F5CF" w14:textId="77777777" w:rsidR="000931E3" w:rsidRDefault="000931E3" w:rsidP="000931E3">
      <w:pPr>
        <w:rPr>
          <w:i/>
          <w:color w:val="1F3864" w:themeColor="accent1" w:themeShade="80"/>
          <w:highlight w:val="yellow"/>
          <w:lang w:bidi="bn-BD"/>
        </w:rPr>
      </w:pPr>
      <w:bookmarkStart w:id="0" w:name="_GoBack"/>
      <w:proofErr w:type="spellStart"/>
      <w:r w:rsidRPr="00D87BD6">
        <w:rPr>
          <w:i/>
          <w:color w:val="1F3864" w:themeColor="accent1" w:themeShade="80"/>
          <w:highlight w:val="yellow"/>
          <w:lang w:bidi="bn-BD"/>
        </w:rPr>
        <w:t>এখন</w:t>
      </w:r>
      <w:proofErr w:type="spellEnd"/>
      <w:r w:rsidRPr="00D87BD6">
        <w:rPr>
          <w:i/>
          <w:color w:val="1F3864" w:themeColor="accent1" w:themeShade="80"/>
          <w:highlight w:val="yellow"/>
          <w:lang w:bidi="bn-BD"/>
        </w:rPr>
        <w:t xml:space="preserve"> </w:t>
      </w:r>
      <w:proofErr w:type="spellStart"/>
      <w:r w:rsidRPr="00D87BD6">
        <w:rPr>
          <w:i/>
          <w:color w:val="1F3864" w:themeColor="accent1" w:themeShade="80"/>
          <w:highlight w:val="yellow"/>
          <w:lang w:bidi="bn-BD"/>
        </w:rPr>
        <w:t>আমরা</w:t>
      </w:r>
      <w:proofErr w:type="spellEnd"/>
      <w:r w:rsidRPr="00D87BD6">
        <w:rPr>
          <w:i/>
          <w:color w:val="1F3864" w:themeColor="accent1" w:themeShade="80"/>
          <w:highlight w:val="yellow"/>
          <w:lang w:bidi="bn-BD"/>
        </w:rPr>
        <w:t xml:space="preserve"> </w:t>
      </w:r>
      <w:proofErr w:type="spellStart"/>
      <w:r w:rsidRPr="00D87BD6">
        <w:rPr>
          <w:i/>
          <w:color w:val="1F3864" w:themeColor="accent1" w:themeShade="80"/>
          <w:highlight w:val="yellow"/>
          <w:lang w:bidi="bn-BD"/>
        </w:rPr>
        <w:t>জানবো</w:t>
      </w:r>
      <w:proofErr w:type="spellEnd"/>
      <w:r w:rsidRPr="00D87BD6">
        <w:rPr>
          <w:i/>
          <w:color w:val="1F3864" w:themeColor="accent1" w:themeShade="80"/>
          <w:highlight w:val="yellow"/>
          <w:lang w:bidi="bn-BD"/>
        </w:rPr>
        <w:t xml:space="preserve"> </w:t>
      </w:r>
      <w:proofErr w:type="spellStart"/>
      <w:r w:rsidRPr="00D87BD6">
        <w:rPr>
          <w:i/>
          <w:color w:val="1F3864" w:themeColor="accent1" w:themeShade="80"/>
          <w:highlight w:val="yellow"/>
          <w:lang w:bidi="bn-BD"/>
        </w:rPr>
        <w:t>মূল্যায়নের</w:t>
      </w:r>
      <w:proofErr w:type="spellEnd"/>
      <w:r w:rsidRPr="00D87BD6">
        <w:rPr>
          <w:i/>
          <w:color w:val="1F3864" w:themeColor="accent1" w:themeShade="80"/>
          <w:highlight w:val="yellow"/>
          <w:lang w:bidi="bn-BD"/>
        </w:rPr>
        <w:t xml:space="preserve"> </w:t>
      </w:r>
      <w:proofErr w:type="spellStart"/>
      <w:r w:rsidRPr="00D87BD6">
        <w:rPr>
          <w:i/>
          <w:color w:val="1F3864" w:themeColor="accent1" w:themeShade="80"/>
          <w:highlight w:val="yellow"/>
          <w:lang w:bidi="bn-BD"/>
        </w:rPr>
        <w:t>ধরনগুলো</w:t>
      </w:r>
      <w:proofErr w:type="spellEnd"/>
      <w:r w:rsidRPr="00D87BD6">
        <w:rPr>
          <w:i/>
          <w:color w:val="1F3864" w:themeColor="accent1" w:themeShade="80"/>
          <w:highlight w:val="yellow"/>
          <w:lang w:bidi="bn-BD"/>
        </w:rPr>
        <w:t xml:space="preserve"> </w:t>
      </w:r>
      <w:bookmarkEnd w:id="0"/>
      <w:r w:rsidRPr="00D87BD6">
        <w:rPr>
          <w:i/>
          <w:color w:val="1F3864" w:themeColor="accent1" w:themeShade="80"/>
          <w:highlight w:val="yellow"/>
          <w:lang w:bidi="bn-BD"/>
        </w:rPr>
        <w:t xml:space="preserve">(Types of </w:t>
      </w:r>
      <w:proofErr w:type="gramStart"/>
      <w:r w:rsidRPr="00D87BD6">
        <w:rPr>
          <w:i/>
          <w:color w:val="1F3864" w:themeColor="accent1" w:themeShade="80"/>
          <w:highlight w:val="yellow"/>
          <w:lang w:bidi="bn-BD"/>
        </w:rPr>
        <w:t>Assessment )</w:t>
      </w:r>
      <w:proofErr w:type="gramEnd"/>
      <w:r w:rsidRPr="00D87BD6">
        <w:rPr>
          <w:i/>
          <w:color w:val="1F3864" w:themeColor="accent1" w:themeShade="80"/>
          <w:highlight w:val="yellow"/>
          <w:lang w:bidi="bn-BD"/>
        </w:rPr>
        <w:t xml:space="preserve"> </w:t>
      </w:r>
      <w:proofErr w:type="spellStart"/>
      <w:r w:rsidRPr="00D87BD6">
        <w:rPr>
          <w:i/>
          <w:color w:val="1F3864" w:themeColor="accent1" w:themeShade="80"/>
          <w:highlight w:val="yellow"/>
          <w:lang w:bidi="bn-BD"/>
        </w:rPr>
        <w:t>কি</w:t>
      </w:r>
      <w:proofErr w:type="spellEnd"/>
      <w:r w:rsidRPr="00D87BD6">
        <w:rPr>
          <w:i/>
          <w:color w:val="1F3864" w:themeColor="accent1" w:themeShade="80"/>
          <w:highlight w:val="yellow"/>
          <w:lang w:bidi="bn-BD"/>
        </w:rPr>
        <w:t>?</w:t>
      </w:r>
    </w:p>
    <w:p w14:paraId="42A2F3E6" w14:textId="77777777" w:rsidR="000931E3" w:rsidRPr="00D87BD6" w:rsidRDefault="000931E3" w:rsidP="000931E3">
      <w:pPr>
        <w:rPr>
          <w:i/>
          <w:color w:val="1F3864" w:themeColor="accent1" w:themeShade="80"/>
          <w:highlight w:val="yellow"/>
          <w:lang w:bidi="bn-BD"/>
        </w:rPr>
      </w:pPr>
      <w:r>
        <w:rPr>
          <w:i/>
          <w:color w:val="1F3864" w:themeColor="accent1" w:themeShade="80"/>
          <w:highlight w:val="yellow"/>
          <w:lang w:bidi="bn-BD"/>
        </w:rPr>
        <w:t>(Word Document)</w:t>
      </w:r>
    </w:p>
    <w:p w14:paraId="0073860A" w14:textId="77777777" w:rsidR="000931E3" w:rsidRPr="00D87BD6" w:rsidRDefault="000931E3" w:rsidP="000931E3">
      <w:pPr>
        <w:jc w:val="both"/>
        <w:rPr>
          <w:highlight w:val="yellow"/>
          <w:lang w:bidi="bn-BD"/>
        </w:rPr>
      </w:pPr>
      <w:r w:rsidRPr="00D87BD6">
        <w:rPr>
          <w:highlight w:val="yellow"/>
          <w:lang w:bidi="bn-BD"/>
        </w:rPr>
        <w:t xml:space="preserve">TVET </w:t>
      </w:r>
      <w:proofErr w:type="spellStart"/>
      <w:r w:rsidRPr="00D87BD6">
        <w:rPr>
          <w:highlight w:val="yellow"/>
          <w:lang w:bidi="bn-BD"/>
        </w:rPr>
        <w:t>সেক্টরে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ব্যবহারের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জন্য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অসংখ্য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ধরনের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পদ্ধতি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রয়েছে</w:t>
      </w:r>
      <w:proofErr w:type="spellEnd"/>
      <w:r w:rsidRPr="00D87BD6">
        <w:rPr>
          <w:highlight w:val="yellow"/>
          <w:lang w:bidi="bn-BD"/>
        </w:rPr>
        <w:t xml:space="preserve">। </w:t>
      </w:r>
      <w:proofErr w:type="spellStart"/>
      <w:r w:rsidRPr="00D87BD6">
        <w:rPr>
          <w:highlight w:val="yellow"/>
          <w:lang w:bidi="bn-BD"/>
        </w:rPr>
        <w:t>সঠিক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ধরন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নির্বাচন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নির্ভর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প্রার্থীর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অভীষ্ট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শিক্ষার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ফলাফল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অর্জিত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হয়েছে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তার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সপক্ষে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কী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প্রমাণ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দেখাতে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হবে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তার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উপর</w:t>
      </w:r>
      <w:proofErr w:type="spellEnd"/>
      <w:r w:rsidRPr="00D87BD6">
        <w:rPr>
          <w:highlight w:val="yellow"/>
          <w:lang w:bidi="bn-BD"/>
        </w:rPr>
        <w:t xml:space="preserve">। </w:t>
      </w:r>
    </w:p>
    <w:p w14:paraId="6AE9EC0C" w14:textId="77777777" w:rsidR="000931E3" w:rsidRPr="00D87BD6" w:rsidRDefault="000931E3" w:rsidP="000931E3">
      <w:pPr>
        <w:rPr>
          <w:highlight w:val="yellow"/>
          <w:lang w:bidi="bn-BD"/>
        </w:rPr>
      </w:pPr>
      <w:proofErr w:type="spellStart"/>
      <w:r w:rsidRPr="00D87BD6">
        <w:rPr>
          <w:highlight w:val="yellow"/>
          <w:lang w:bidi="bn-BD"/>
        </w:rPr>
        <w:t>জ্ঞান</w:t>
      </w:r>
      <w:proofErr w:type="spellEnd"/>
      <w:r w:rsidRPr="00D87BD6">
        <w:rPr>
          <w:highlight w:val="yellow"/>
          <w:lang w:bidi="bn-BD"/>
        </w:rPr>
        <w:t xml:space="preserve">, </w:t>
      </w:r>
      <w:proofErr w:type="spellStart"/>
      <w:r w:rsidRPr="00D87BD6">
        <w:rPr>
          <w:highlight w:val="yellow"/>
          <w:lang w:bidi="bn-BD"/>
        </w:rPr>
        <w:t>দক্ষতা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প্রয়োগ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এবং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মনোভাব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অনেক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উপায়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রয়েছে</w:t>
      </w:r>
      <w:proofErr w:type="spellEnd"/>
      <w:r w:rsidRPr="00D87BD6">
        <w:rPr>
          <w:highlight w:val="yellow"/>
          <w:lang w:bidi="bn-BD"/>
        </w:rPr>
        <w:t xml:space="preserve">, </w:t>
      </w:r>
      <w:proofErr w:type="spellStart"/>
      <w:r w:rsidRPr="00D87BD6">
        <w:rPr>
          <w:highlight w:val="yellow"/>
          <w:lang w:bidi="bn-BD"/>
        </w:rPr>
        <w:t>আপনি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অর্জন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চেষ্টা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করছেন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তার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উপর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নির্ভর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ধরন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বেছে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নেয়া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হয়</w:t>
      </w:r>
      <w:proofErr w:type="spellEnd"/>
      <w:r w:rsidRPr="00D87BD6">
        <w:rPr>
          <w:highlight w:val="yellow"/>
          <w:lang w:bidi="bn-BD"/>
        </w:rPr>
        <w:t>।</w:t>
      </w:r>
    </w:p>
    <w:p w14:paraId="2B116DF7" w14:textId="77777777" w:rsidR="000931E3" w:rsidRPr="00D87BD6" w:rsidRDefault="000931E3" w:rsidP="000931E3">
      <w:pPr>
        <w:rPr>
          <w:highlight w:val="yellow"/>
          <w:lang w:bidi="bn-BD"/>
        </w:rPr>
      </w:pPr>
    </w:p>
    <w:p w14:paraId="56B4676F" w14:textId="77777777" w:rsidR="000931E3" w:rsidRPr="00D87BD6" w:rsidRDefault="000931E3" w:rsidP="000931E3">
      <w:pPr>
        <w:rPr>
          <w:highlight w:val="yellow"/>
          <w:lang w:bidi="bn-BD"/>
        </w:rPr>
      </w:pPr>
      <w:proofErr w:type="spellStart"/>
      <w:r w:rsidRPr="00D87BD6">
        <w:rPr>
          <w:b/>
          <w:highlight w:val="yellow"/>
          <w:lang w:bidi="bn-BD"/>
        </w:rPr>
        <w:t>ডায়াগনস্টিক</w:t>
      </w:r>
      <w:proofErr w:type="spellEnd"/>
      <w:r w:rsidRPr="00D87BD6">
        <w:rPr>
          <w:b/>
          <w:highlight w:val="yellow"/>
          <w:lang w:bidi="bn-BD"/>
        </w:rPr>
        <w:t xml:space="preserve">/ </w:t>
      </w:r>
      <w:proofErr w:type="spellStart"/>
      <w:r w:rsidRPr="00D87BD6">
        <w:rPr>
          <w:b/>
          <w:highlight w:val="yellow"/>
          <w:lang w:bidi="bn-BD"/>
        </w:rPr>
        <w:t>যাচাইমূলক</w:t>
      </w:r>
      <w:proofErr w:type="spellEnd"/>
      <w:r w:rsidRPr="00D87BD6">
        <w:rPr>
          <w:highlight w:val="yellow"/>
          <w:lang w:bidi="bn-BD"/>
        </w:rPr>
        <w:t xml:space="preserve">: </w:t>
      </w:r>
      <w:proofErr w:type="spellStart"/>
      <w:r w:rsidRPr="00D87BD6">
        <w:rPr>
          <w:highlight w:val="yellow"/>
          <w:lang w:bidi="bn-BD"/>
        </w:rPr>
        <w:t>পূর্বে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শিক্ষার্থীর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প্রশিক্ষণের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প্রয়োজন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যাচাই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জন্য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হয়</w:t>
      </w:r>
      <w:proofErr w:type="spellEnd"/>
      <w:r w:rsidRPr="00D87BD6">
        <w:rPr>
          <w:highlight w:val="yellow"/>
          <w:lang w:bidi="bn-BD"/>
        </w:rPr>
        <w:t xml:space="preserve">। </w:t>
      </w:r>
    </w:p>
    <w:p w14:paraId="61F0EAD5" w14:textId="77777777" w:rsidR="000931E3" w:rsidRPr="00D87BD6" w:rsidRDefault="000931E3" w:rsidP="000931E3">
      <w:pPr>
        <w:rPr>
          <w:highlight w:val="yellow"/>
          <w:lang w:bidi="bn-BD"/>
        </w:rPr>
      </w:pPr>
      <w:proofErr w:type="spellStart"/>
      <w:r w:rsidRPr="00D87BD6">
        <w:rPr>
          <w:b/>
          <w:highlight w:val="yellow"/>
          <w:lang w:bidi="bn-BD"/>
        </w:rPr>
        <w:t>গঠনমূলক</w:t>
      </w:r>
      <w:proofErr w:type="spellEnd"/>
      <w:r w:rsidRPr="00D87BD6">
        <w:rPr>
          <w:b/>
          <w:highlight w:val="yellow"/>
          <w:lang w:bidi="bn-BD"/>
        </w:rPr>
        <w:t>:</w:t>
      </w:r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শেখার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সময়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শিক্ষার্থীদের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শেখার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অগ্রগতি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এবং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অর্জনের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পরিমাপ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</w:t>
      </w:r>
      <w:proofErr w:type="spellEnd"/>
      <w:r w:rsidRPr="00D87BD6">
        <w:rPr>
          <w:highlight w:val="yellow"/>
          <w:lang w:bidi="bn-BD"/>
        </w:rPr>
        <w:t xml:space="preserve"> (</w:t>
      </w:r>
      <w:proofErr w:type="spellStart"/>
      <w:r w:rsidRPr="00D87BD6">
        <w:rPr>
          <w:highlight w:val="yellow"/>
          <w:lang w:bidi="bn-BD"/>
        </w:rPr>
        <w:t>শেখার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জন্য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) – </w:t>
      </w:r>
      <w:proofErr w:type="spellStart"/>
      <w:r w:rsidRPr="00D87BD6">
        <w:rPr>
          <w:highlight w:val="yellow"/>
          <w:lang w:bidi="bn-BD"/>
        </w:rPr>
        <w:t>যা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চূড়ান্ত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ফলাফলে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অবদান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রাখে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না</w:t>
      </w:r>
      <w:proofErr w:type="spellEnd"/>
      <w:r w:rsidRPr="00D87BD6">
        <w:rPr>
          <w:highlight w:val="yellow"/>
          <w:lang w:bidi="bn-BD"/>
        </w:rPr>
        <w:t>।</w:t>
      </w:r>
    </w:p>
    <w:p w14:paraId="726DE197" w14:textId="77777777" w:rsidR="000931E3" w:rsidRPr="00D87BD6" w:rsidRDefault="000931E3" w:rsidP="000931E3">
      <w:pPr>
        <w:rPr>
          <w:highlight w:val="yellow"/>
          <w:lang w:bidi="bn-BD"/>
        </w:rPr>
      </w:pPr>
      <w:proofErr w:type="spellStart"/>
      <w:r w:rsidRPr="00D87BD6">
        <w:rPr>
          <w:b/>
          <w:highlight w:val="yellow"/>
          <w:lang w:bidi="bn-BD"/>
        </w:rPr>
        <w:t>চলমান</w:t>
      </w:r>
      <w:proofErr w:type="spellEnd"/>
      <w:r w:rsidRPr="00D87BD6">
        <w:rPr>
          <w:b/>
          <w:highlight w:val="yellow"/>
          <w:lang w:bidi="bn-BD"/>
        </w:rPr>
        <w:t>:</w:t>
      </w:r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শেখার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সময়</w:t>
      </w:r>
      <w:proofErr w:type="spellEnd"/>
      <w:r w:rsidRPr="00D87BD6">
        <w:rPr>
          <w:highlight w:val="yellow"/>
          <w:lang w:bidi="bn-BD"/>
        </w:rPr>
        <w:t xml:space="preserve">, </w:t>
      </w:r>
      <w:proofErr w:type="spellStart"/>
      <w:r w:rsidRPr="00D87BD6">
        <w:rPr>
          <w:highlight w:val="yellow"/>
          <w:lang w:bidi="bn-BD"/>
        </w:rPr>
        <w:t>দক্ষতা</w:t>
      </w:r>
      <w:proofErr w:type="spellEnd"/>
      <w:r w:rsidRPr="00D87BD6">
        <w:rPr>
          <w:highlight w:val="yellow"/>
          <w:lang w:bidi="bn-BD"/>
        </w:rPr>
        <w:t>/</w:t>
      </w:r>
      <w:proofErr w:type="spellStart"/>
      <w:r w:rsidRPr="00D87BD6">
        <w:rPr>
          <w:highlight w:val="yellow"/>
          <w:lang w:bidi="bn-BD"/>
        </w:rPr>
        <w:t>গ্রেডিং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জন্য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অর্জিত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শেখার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পরিমাপ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করতে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যে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হয়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চূড়ান্ত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ফলাফলে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অবদান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রাখে</w:t>
      </w:r>
      <w:proofErr w:type="spellEnd"/>
      <w:r w:rsidRPr="00D87BD6">
        <w:rPr>
          <w:highlight w:val="yellow"/>
          <w:lang w:bidi="bn-BD"/>
        </w:rPr>
        <w:t xml:space="preserve">। </w:t>
      </w:r>
    </w:p>
    <w:p w14:paraId="7C74537D" w14:textId="77777777" w:rsidR="000931E3" w:rsidRPr="00D87BD6" w:rsidRDefault="000931E3" w:rsidP="000931E3">
      <w:pPr>
        <w:jc w:val="both"/>
        <w:rPr>
          <w:highlight w:val="yellow"/>
          <w:lang w:bidi="bn-BD"/>
        </w:rPr>
      </w:pPr>
      <w:proofErr w:type="spellStart"/>
      <w:r w:rsidRPr="00D87BD6">
        <w:rPr>
          <w:b/>
          <w:highlight w:val="yellow"/>
          <w:lang w:bidi="bn-BD"/>
        </w:rPr>
        <w:t>সমষ্টিগত</w:t>
      </w:r>
      <w:proofErr w:type="spellEnd"/>
      <w:r w:rsidRPr="00D87BD6">
        <w:rPr>
          <w:b/>
          <w:highlight w:val="yellow"/>
          <w:lang w:bidi="bn-BD"/>
        </w:rPr>
        <w:t>:</w:t>
      </w:r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প্রশিক্ষন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শেষে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এই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মূল্যায়ন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হয়</w:t>
      </w:r>
      <w:proofErr w:type="spellEnd"/>
      <w:r w:rsidRPr="00D87BD6">
        <w:rPr>
          <w:highlight w:val="yellow"/>
          <w:lang w:bidi="bn-BD"/>
        </w:rPr>
        <w:t xml:space="preserve">। </w:t>
      </w:r>
      <w:proofErr w:type="spellStart"/>
      <w:r w:rsidRPr="00D87BD6">
        <w:rPr>
          <w:highlight w:val="yellow"/>
          <w:lang w:bidi="bn-BD"/>
        </w:rPr>
        <w:t>এই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ধরনের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উদ্দেশ্য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হল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একজন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প্রশিক্ষণার্থী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দক্ষতা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শেখার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ফলাফল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অর্জন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করেছে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কিনা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তা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নির্ধারণ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</w:t>
      </w:r>
      <w:proofErr w:type="spellEnd"/>
      <w:r w:rsidRPr="00D87BD6">
        <w:rPr>
          <w:highlight w:val="yellow"/>
          <w:lang w:bidi="bn-BD"/>
        </w:rPr>
        <w:t xml:space="preserve">। </w:t>
      </w:r>
      <w:proofErr w:type="spellStart"/>
      <w:r w:rsidRPr="00D87BD6">
        <w:rPr>
          <w:highlight w:val="yellow"/>
          <w:lang w:bidi="bn-BD"/>
        </w:rPr>
        <w:t>এই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ধরনের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স্বীকৃতি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সার্টিফিকেট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প্রদানের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জন্য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ব্যবহার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হয়</w:t>
      </w:r>
      <w:proofErr w:type="spellEnd"/>
      <w:r w:rsidRPr="00D87BD6">
        <w:rPr>
          <w:highlight w:val="yellow"/>
          <w:lang w:bidi="bn-BD"/>
        </w:rPr>
        <w:t xml:space="preserve">। </w:t>
      </w:r>
      <w:proofErr w:type="spellStart"/>
      <w:r w:rsidRPr="00D87BD6">
        <w:rPr>
          <w:highlight w:val="yellow"/>
          <w:lang w:bidi="bn-BD"/>
        </w:rPr>
        <w:t>সমষ্টিগত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সাধারণত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একটি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নির্দিষ্ট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প্রশিক্ষণের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শেষে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পরিচালিত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হয়</w:t>
      </w:r>
      <w:proofErr w:type="spellEnd"/>
      <w:r w:rsidRPr="00D87BD6">
        <w:rPr>
          <w:highlight w:val="yellow"/>
          <w:lang w:bidi="bn-BD"/>
        </w:rPr>
        <w:t>।</w:t>
      </w:r>
    </w:p>
    <w:p w14:paraId="15B3E982" w14:textId="77777777" w:rsidR="000931E3" w:rsidRPr="00D87BD6" w:rsidRDefault="000931E3" w:rsidP="000931E3">
      <w:pPr>
        <w:rPr>
          <w:highlight w:val="yellow"/>
          <w:lang w:bidi="bn-BD"/>
        </w:rPr>
      </w:pPr>
    </w:p>
    <w:p w14:paraId="3211E6E3" w14:textId="77777777" w:rsidR="000931E3" w:rsidRPr="00D87BD6" w:rsidRDefault="000931E3" w:rsidP="000931E3">
      <w:pPr>
        <w:rPr>
          <w:highlight w:val="yellow"/>
          <w:lang w:bidi="bn-BD"/>
        </w:rPr>
      </w:pPr>
      <w:proofErr w:type="spellStart"/>
      <w:r w:rsidRPr="00D87BD6">
        <w:rPr>
          <w:b/>
          <w:color w:val="000000" w:themeColor="text1"/>
          <w:highlight w:val="yellow"/>
          <w:lang w:bidi="bn-BD"/>
        </w:rPr>
        <w:t>দক্ষতার</w:t>
      </w:r>
      <w:proofErr w:type="spellEnd"/>
      <w:r w:rsidRPr="00D87BD6">
        <w:rPr>
          <w:b/>
          <w:color w:val="000000" w:themeColor="text1"/>
          <w:highlight w:val="yellow"/>
          <w:lang w:bidi="bn-BD"/>
        </w:rPr>
        <w:t xml:space="preserve"> </w:t>
      </w:r>
      <w:proofErr w:type="spellStart"/>
      <w:r w:rsidRPr="00D87BD6">
        <w:rPr>
          <w:b/>
          <w:color w:val="000000" w:themeColor="text1"/>
          <w:highlight w:val="yellow"/>
          <w:lang w:bidi="bn-BD"/>
        </w:rPr>
        <w:t>স্বীকৃতি</w:t>
      </w:r>
      <w:proofErr w:type="spellEnd"/>
      <w:r w:rsidRPr="00D87BD6">
        <w:rPr>
          <w:b/>
          <w:color w:val="000000" w:themeColor="text1"/>
          <w:highlight w:val="yellow"/>
          <w:lang w:bidi="bn-BD"/>
        </w:rPr>
        <w:t>:</w:t>
      </w:r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সবাইকে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মূল্যায়িত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হবার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আগে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প্রশিক্ষণ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নিতে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হবে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না</w:t>
      </w:r>
      <w:proofErr w:type="spellEnd"/>
      <w:r w:rsidRPr="00D87BD6">
        <w:rPr>
          <w:highlight w:val="yellow"/>
          <w:lang w:bidi="bn-BD"/>
        </w:rPr>
        <w:t xml:space="preserve">। </w:t>
      </w:r>
      <w:proofErr w:type="spellStart"/>
      <w:r w:rsidRPr="00D87BD6">
        <w:rPr>
          <w:highlight w:val="yellow"/>
          <w:lang w:bidi="bn-BD"/>
        </w:rPr>
        <w:t>যারা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বিদ্যমান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দক্ষতার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স্বীকৃতি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চান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তারা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সরাসরি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দক্ষতা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বা</w:t>
      </w:r>
      <w:proofErr w:type="spellEnd"/>
      <w:r w:rsidRPr="00D87BD6">
        <w:rPr>
          <w:highlight w:val="yellow"/>
          <w:lang w:bidi="bn-BD"/>
        </w:rPr>
        <w:t xml:space="preserve"> RPL-</w:t>
      </w:r>
      <w:proofErr w:type="spellStart"/>
      <w:r w:rsidRPr="00D87BD6">
        <w:rPr>
          <w:highlight w:val="yellow"/>
          <w:lang w:bidi="bn-BD"/>
        </w:rPr>
        <w:t>এর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জন্য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আবেদন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করতে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পারেন</w:t>
      </w:r>
      <w:proofErr w:type="spellEnd"/>
      <w:r w:rsidRPr="00D87BD6">
        <w:rPr>
          <w:highlight w:val="yellow"/>
          <w:lang w:bidi="bn-BD"/>
        </w:rPr>
        <w:t xml:space="preserve">। </w:t>
      </w:r>
    </w:p>
    <w:p w14:paraId="73D350F4" w14:textId="77777777" w:rsidR="000931E3" w:rsidRPr="00D87BD6" w:rsidRDefault="000931E3" w:rsidP="000931E3">
      <w:pPr>
        <w:rPr>
          <w:highlight w:val="yellow"/>
          <w:lang w:bidi="bn-BD"/>
        </w:rPr>
      </w:pPr>
      <w:proofErr w:type="spellStart"/>
      <w:r w:rsidRPr="00D87BD6">
        <w:rPr>
          <w:highlight w:val="yellow"/>
          <w:lang w:bidi="bn-BD"/>
        </w:rPr>
        <w:t>দক্ষতার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স্বীকৃতির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জন্য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মূল্যায়নের</w:t>
      </w:r>
      <w:proofErr w:type="spellEnd"/>
      <w:r w:rsidRPr="00D87BD6">
        <w:rPr>
          <w:highlight w:val="yellow"/>
          <w:lang w:bidi="bn-BD"/>
        </w:rPr>
        <w:t xml:space="preserve"> ৪ </w:t>
      </w:r>
      <w:proofErr w:type="spellStart"/>
      <w:r w:rsidRPr="00D87BD6">
        <w:rPr>
          <w:highlight w:val="yellow"/>
          <w:lang w:bidi="bn-BD"/>
        </w:rPr>
        <w:t>টি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প্রধান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উপায়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রয়েছে</w:t>
      </w:r>
      <w:proofErr w:type="spellEnd"/>
      <w:r w:rsidRPr="00D87BD6">
        <w:rPr>
          <w:highlight w:val="yellow"/>
          <w:lang w:bidi="bn-BD"/>
        </w:rPr>
        <w:t xml:space="preserve">। </w:t>
      </w:r>
      <w:proofErr w:type="spellStart"/>
      <w:r w:rsidRPr="00D87BD6">
        <w:rPr>
          <w:highlight w:val="yellow"/>
          <w:lang w:bidi="bn-BD"/>
        </w:rPr>
        <w:t>এগুলো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হলো</w:t>
      </w:r>
      <w:proofErr w:type="spellEnd"/>
      <w:r w:rsidRPr="00D87BD6">
        <w:rPr>
          <w:highlight w:val="yellow"/>
          <w:lang w:bidi="bn-BD"/>
        </w:rPr>
        <w:t xml:space="preserve">- </w:t>
      </w:r>
    </w:p>
    <w:p w14:paraId="0CD58D37" w14:textId="77777777" w:rsidR="000931E3" w:rsidRPr="00D87BD6" w:rsidRDefault="000931E3" w:rsidP="000931E3">
      <w:pPr>
        <w:ind w:left="810"/>
        <w:rPr>
          <w:highlight w:val="yellow"/>
          <w:lang w:bidi="bn-BD"/>
        </w:rPr>
      </w:pPr>
      <w:r w:rsidRPr="00D87BD6">
        <w:rPr>
          <w:highlight w:val="yellow"/>
          <w:lang w:bidi="bn-BD"/>
        </w:rPr>
        <w:t xml:space="preserve">১. </w:t>
      </w:r>
      <w:proofErr w:type="spellStart"/>
      <w:r w:rsidRPr="00D87BD6">
        <w:rPr>
          <w:highlight w:val="yellow"/>
          <w:lang w:bidi="bn-BD"/>
        </w:rPr>
        <w:t>বাস্তব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কাজের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মূল্যায়ন</w:t>
      </w:r>
      <w:proofErr w:type="spellEnd"/>
    </w:p>
    <w:p w14:paraId="77973219" w14:textId="77777777" w:rsidR="000931E3" w:rsidRPr="00D87BD6" w:rsidRDefault="000931E3" w:rsidP="000931E3">
      <w:pPr>
        <w:ind w:left="810"/>
        <w:rPr>
          <w:highlight w:val="yellow"/>
          <w:lang w:bidi="bn-BD"/>
        </w:rPr>
      </w:pPr>
      <w:r w:rsidRPr="00D87BD6">
        <w:rPr>
          <w:highlight w:val="yellow"/>
          <w:lang w:bidi="bn-BD"/>
        </w:rPr>
        <w:lastRenderedPageBreak/>
        <w:t xml:space="preserve">২. </w:t>
      </w:r>
      <w:proofErr w:type="spellStart"/>
      <w:r w:rsidRPr="00D87BD6">
        <w:rPr>
          <w:highlight w:val="yellow"/>
          <w:lang w:bidi="bn-BD"/>
        </w:rPr>
        <w:t>সিমুলেটেড</w:t>
      </w:r>
      <w:proofErr w:type="spellEnd"/>
      <w:r w:rsidRPr="00D87BD6">
        <w:rPr>
          <w:highlight w:val="yellow"/>
          <w:lang w:bidi="bn-BD"/>
        </w:rPr>
        <w:t xml:space="preserve">/ </w:t>
      </w:r>
      <w:proofErr w:type="spellStart"/>
      <w:r w:rsidRPr="00D87BD6">
        <w:rPr>
          <w:highlight w:val="yellow"/>
          <w:lang w:bidi="bn-BD"/>
        </w:rPr>
        <w:t>কৃত্রিম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পরিবেশে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কাজের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মূল্যায়ন</w:t>
      </w:r>
      <w:proofErr w:type="spellEnd"/>
    </w:p>
    <w:p w14:paraId="7E69CEFB" w14:textId="77777777" w:rsidR="000931E3" w:rsidRPr="00D87BD6" w:rsidRDefault="000931E3" w:rsidP="000931E3">
      <w:pPr>
        <w:ind w:left="810"/>
        <w:rPr>
          <w:highlight w:val="yellow"/>
          <w:lang w:bidi="bn-BD"/>
        </w:rPr>
      </w:pPr>
      <w:r w:rsidRPr="00D87BD6">
        <w:rPr>
          <w:highlight w:val="yellow"/>
          <w:lang w:bidi="bn-BD"/>
        </w:rPr>
        <w:t xml:space="preserve">৩. </w:t>
      </w:r>
      <w:proofErr w:type="spellStart"/>
      <w:r w:rsidRPr="00D87BD6">
        <w:rPr>
          <w:highlight w:val="yellow"/>
          <w:lang w:bidi="bn-BD"/>
        </w:rPr>
        <w:t>লিখিত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কাজের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মূল্যায়ন</w:t>
      </w:r>
      <w:proofErr w:type="spellEnd"/>
    </w:p>
    <w:p w14:paraId="3C367496" w14:textId="77777777" w:rsidR="000931E3" w:rsidRPr="00D87BD6" w:rsidRDefault="000931E3" w:rsidP="000931E3">
      <w:pPr>
        <w:ind w:left="810"/>
        <w:rPr>
          <w:highlight w:val="yellow"/>
          <w:lang w:bidi="bn-BD"/>
        </w:rPr>
      </w:pPr>
      <w:r w:rsidRPr="00D87BD6">
        <w:rPr>
          <w:highlight w:val="yellow"/>
          <w:lang w:bidi="bn-BD"/>
        </w:rPr>
        <w:t xml:space="preserve">৪. </w:t>
      </w:r>
      <w:proofErr w:type="spellStart"/>
      <w:r w:rsidRPr="00D87BD6">
        <w:rPr>
          <w:highlight w:val="yellow"/>
          <w:lang w:bidi="bn-BD"/>
        </w:rPr>
        <w:t>মৌখিক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প্রতিক্রিয়া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</w:p>
    <w:p w14:paraId="10236CA5" w14:textId="77777777" w:rsidR="000931E3" w:rsidRPr="00D87BD6" w:rsidRDefault="000931E3" w:rsidP="000931E3">
      <w:pPr>
        <w:rPr>
          <w:highlight w:val="yellow"/>
          <w:lang w:bidi="bn-BD"/>
        </w:rPr>
      </w:pPr>
    </w:p>
    <w:p w14:paraId="3A0BBABA" w14:textId="77777777" w:rsidR="000931E3" w:rsidRPr="00D87BD6" w:rsidRDefault="000931E3" w:rsidP="000931E3">
      <w:pPr>
        <w:jc w:val="both"/>
        <w:rPr>
          <w:highlight w:val="yellow"/>
          <w:lang w:bidi="bn-BD"/>
        </w:rPr>
      </w:pPr>
      <w:proofErr w:type="spellStart"/>
      <w:r w:rsidRPr="00D87BD6">
        <w:rPr>
          <w:highlight w:val="yellow"/>
          <w:lang w:bidi="bn-BD"/>
        </w:rPr>
        <w:t>বাংলাদেশ</w:t>
      </w:r>
      <w:proofErr w:type="spellEnd"/>
      <w:r w:rsidRPr="00D87BD6">
        <w:rPr>
          <w:highlight w:val="yellow"/>
          <w:lang w:bidi="bn-BD"/>
        </w:rPr>
        <w:t xml:space="preserve"> TVET </w:t>
      </w:r>
      <w:proofErr w:type="spellStart"/>
      <w:r w:rsidRPr="00D87BD6">
        <w:rPr>
          <w:highlight w:val="yellow"/>
          <w:lang w:bidi="bn-BD"/>
        </w:rPr>
        <w:t>সিস্টেমে</w:t>
      </w:r>
      <w:proofErr w:type="spellEnd"/>
      <w:r w:rsidRPr="00D87BD6">
        <w:rPr>
          <w:highlight w:val="yellow"/>
          <w:lang w:bidi="bn-BD"/>
        </w:rPr>
        <w:t xml:space="preserve">, </w:t>
      </w:r>
      <w:proofErr w:type="spellStart"/>
      <w:r w:rsidRPr="00D87BD6">
        <w:rPr>
          <w:highlight w:val="yellow"/>
          <w:lang w:bidi="bn-BD"/>
        </w:rPr>
        <w:t>আমরা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এখনও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বাস্তব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কাজের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না</w:t>
      </w:r>
      <w:proofErr w:type="spellEnd"/>
      <w:r w:rsidRPr="00D87BD6">
        <w:rPr>
          <w:highlight w:val="yellow"/>
          <w:lang w:bidi="bn-BD"/>
        </w:rPr>
        <w:t xml:space="preserve">। </w:t>
      </w:r>
      <w:proofErr w:type="spellStart"/>
      <w:r w:rsidRPr="00D87BD6">
        <w:rPr>
          <w:highlight w:val="yellow"/>
          <w:lang w:bidi="bn-BD"/>
        </w:rPr>
        <w:t>আমাদের</w:t>
      </w:r>
      <w:proofErr w:type="spellEnd"/>
      <w:r w:rsidRPr="00D87BD6">
        <w:rPr>
          <w:highlight w:val="yellow"/>
          <w:lang w:bidi="bn-BD"/>
        </w:rPr>
        <w:t xml:space="preserve"> RPL </w:t>
      </w:r>
      <w:proofErr w:type="spellStart"/>
      <w:r w:rsidRPr="00D87BD6">
        <w:rPr>
          <w:highlight w:val="yellow"/>
          <w:lang w:bidi="bn-BD"/>
        </w:rPr>
        <w:t>কেন্দ্রগুলিতে</w:t>
      </w:r>
      <w:proofErr w:type="spellEnd"/>
      <w:r w:rsidRPr="00D87BD6">
        <w:rPr>
          <w:highlight w:val="yellow"/>
          <w:lang w:bidi="bn-BD"/>
        </w:rPr>
        <w:t xml:space="preserve">, </w:t>
      </w:r>
      <w:proofErr w:type="spellStart"/>
      <w:r w:rsidRPr="00D87BD6">
        <w:rPr>
          <w:highlight w:val="yellow"/>
          <w:lang w:bidi="bn-BD"/>
        </w:rPr>
        <w:t>আমরা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সাধারণত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সিমুলেটেড</w:t>
      </w:r>
      <w:proofErr w:type="spellEnd"/>
      <w:r w:rsidRPr="00D87BD6">
        <w:rPr>
          <w:highlight w:val="yellow"/>
          <w:lang w:bidi="bn-BD"/>
        </w:rPr>
        <w:t xml:space="preserve">/ </w:t>
      </w:r>
      <w:proofErr w:type="spellStart"/>
      <w:r w:rsidRPr="00D87BD6">
        <w:rPr>
          <w:highlight w:val="yellow"/>
          <w:lang w:bidi="bn-BD"/>
        </w:rPr>
        <w:t>কৃত্রিম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কাজ</w:t>
      </w:r>
      <w:proofErr w:type="spellEnd"/>
      <w:r w:rsidRPr="00D87BD6">
        <w:rPr>
          <w:highlight w:val="yellow"/>
          <w:lang w:bidi="bn-BD"/>
        </w:rPr>
        <w:t xml:space="preserve">, </w:t>
      </w:r>
      <w:proofErr w:type="spellStart"/>
      <w:r w:rsidRPr="00D87BD6">
        <w:rPr>
          <w:highlight w:val="yellow"/>
          <w:lang w:bidi="bn-BD"/>
        </w:rPr>
        <w:t>লিখিত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কাজ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এবং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মৌখিক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কাজগুলি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দিয়ে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ব্যক্তিদের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মূল্যায়ন</w:t>
      </w:r>
      <w:proofErr w:type="spellEnd"/>
      <w:r w:rsidRPr="00D87BD6">
        <w:rPr>
          <w:highlight w:val="yellow"/>
          <w:lang w:bidi="bn-BD"/>
        </w:rPr>
        <w:t xml:space="preserve"> </w:t>
      </w:r>
      <w:proofErr w:type="spellStart"/>
      <w:r w:rsidRPr="00D87BD6">
        <w:rPr>
          <w:highlight w:val="yellow"/>
          <w:lang w:bidi="bn-BD"/>
        </w:rPr>
        <w:t>করি</w:t>
      </w:r>
      <w:proofErr w:type="spellEnd"/>
      <w:r w:rsidRPr="00D87BD6">
        <w:rPr>
          <w:highlight w:val="yellow"/>
          <w:lang w:bidi="bn-BD"/>
        </w:rPr>
        <w:t xml:space="preserve">।  </w:t>
      </w:r>
    </w:p>
    <w:p w14:paraId="54215BE8" w14:textId="02C1D97B" w:rsidR="001F4378" w:rsidRPr="000931E3" w:rsidRDefault="001F4378" w:rsidP="000931E3"/>
    <w:sectPr w:rsidR="001F4378" w:rsidRPr="00093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5BBD"/>
    <w:multiLevelType w:val="hybridMultilevel"/>
    <w:tmpl w:val="7C0A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440D5"/>
    <w:multiLevelType w:val="hybridMultilevel"/>
    <w:tmpl w:val="E546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058CD"/>
    <w:multiLevelType w:val="hybridMultilevel"/>
    <w:tmpl w:val="CD829D2E"/>
    <w:lvl w:ilvl="0" w:tplc="30A23C0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6A5A1B"/>
    <w:multiLevelType w:val="hybridMultilevel"/>
    <w:tmpl w:val="FC8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2920"/>
    <w:multiLevelType w:val="hybridMultilevel"/>
    <w:tmpl w:val="25A20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84E08"/>
    <w:multiLevelType w:val="hybridMultilevel"/>
    <w:tmpl w:val="246467E4"/>
    <w:lvl w:ilvl="0" w:tplc="30A23C00"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C17D98"/>
    <w:multiLevelType w:val="hybridMultilevel"/>
    <w:tmpl w:val="1FEAB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17F7E2B"/>
    <w:multiLevelType w:val="hybridMultilevel"/>
    <w:tmpl w:val="216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C0992"/>
    <w:multiLevelType w:val="hybridMultilevel"/>
    <w:tmpl w:val="9F74C472"/>
    <w:lvl w:ilvl="0" w:tplc="D0FCF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66084"/>
    <w:multiLevelType w:val="hybridMultilevel"/>
    <w:tmpl w:val="E690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wNTQ3BdKmFobmxko6SsGpxcWZ+XkgBaa1AEBZBSYsAAAA"/>
  </w:docVars>
  <w:rsids>
    <w:rsidRoot w:val="00D21A50"/>
    <w:rsid w:val="00002EDA"/>
    <w:rsid w:val="00010369"/>
    <w:rsid w:val="000151D9"/>
    <w:rsid w:val="00021ADC"/>
    <w:rsid w:val="00026F66"/>
    <w:rsid w:val="00036C2A"/>
    <w:rsid w:val="000474BA"/>
    <w:rsid w:val="00050630"/>
    <w:rsid w:val="0006221B"/>
    <w:rsid w:val="0006490F"/>
    <w:rsid w:val="00076598"/>
    <w:rsid w:val="00076D78"/>
    <w:rsid w:val="000875BD"/>
    <w:rsid w:val="00091C9B"/>
    <w:rsid w:val="000931E3"/>
    <w:rsid w:val="000A2931"/>
    <w:rsid w:val="000C362C"/>
    <w:rsid w:val="000E7D01"/>
    <w:rsid w:val="000F0CB8"/>
    <w:rsid w:val="000F34A3"/>
    <w:rsid w:val="000F413E"/>
    <w:rsid w:val="000F4382"/>
    <w:rsid w:val="000F7C27"/>
    <w:rsid w:val="00113BDE"/>
    <w:rsid w:val="001352B5"/>
    <w:rsid w:val="00146D36"/>
    <w:rsid w:val="0017752E"/>
    <w:rsid w:val="00182DD7"/>
    <w:rsid w:val="001940B4"/>
    <w:rsid w:val="001C1ACF"/>
    <w:rsid w:val="001C1B48"/>
    <w:rsid w:val="001C48E2"/>
    <w:rsid w:val="001F3DF1"/>
    <w:rsid w:val="001F4378"/>
    <w:rsid w:val="001F6DE1"/>
    <w:rsid w:val="00202E80"/>
    <w:rsid w:val="00204183"/>
    <w:rsid w:val="002135AF"/>
    <w:rsid w:val="002349E0"/>
    <w:rsid w:val="00251DE3"/>
    <w:rsid w:val="002568E4"/>
    <w:rsid w:val="00274274"/>
    <w:rsid w:val="00294281"/>
    <w:rsid w:val="002A455F"/>
    <w:rsid w:val="002B293C"/>
    <w:rsid w:val="002D44F9"/>
    <w:rsid w:val="002D686E"/>
    <w:rsid w:val="002D688D"/>
    <w:rsid w:val="002F22E0"/>
    <w:rsid w:val="002F27E6"/>
    <w:rsid w:val="003001BB"/>
    <w:rsid w:val="00306F5F"/>
    <w:rsid w:val="00307873"/>
    <w:rsid w:val="00307992"/>
    <w:rsid w:val="00311C5A"/>
    <w:rsid w:val="0031255B"/>
    <w:rsid w:val="00313D31"/>
    <w:rsid w:val="00333D62"/>
    <w:rsid w:val="00336004"/>
    <w:rsid w:val="00342251"/>
    <w:rsid w:val="0036129C"/>
    <w:rsid w:val="00366ECA"/>
    <w:rsid w:val="003727E8"/>
    <w:rsid w:val="003772EB"/>
    <w:rsid w:val="003773A1"/>
    <w:rsid w:val="003777AE"/>
    <w:rsid w:val="00387E99"/>
    <w:rsid w:val="00390AF9"/>
    <w:rsid w:val="003A47D6"/>
    <w:rsid w:val="003A7EC8"/>
    <w:rsid w:val="003B5628"/>
    <w:rsid w:val="003C0B60"/>
    <w:rsid w:val="003D1E26"/>
    <w:rsid w:val="003F09D2"/>
    <w:rsid w:val="004049D6"/>
    <w:rsid w:val="00426D64"/>
    <w:rsid w:val="004407D6"/>
    <w:rsid w:val="00442497"/>
    <w:rsid w:val="00442846"/>
    <w:rsid w:val="0044577D"/>
    <w:rsid w:val="00465D64"/>
    <w:rsid w:val="0047069B"/>
    <w:rsid w:val="00472815"/>
    <w:rsid w:val="0048002C"/>
    <w:rsid w:val="004A3635"/>
    <w:rsid w:val="004B5595"/>
    <w:rsid w:val="004C05AD"/>
    <w:rsid w:val="004C5D06"/>
    <w:rsid w:val="00515943"/>
    <w:rsid w:val="00522A9A"/>
    <w:rsid w:val="005301AB"/>
    <w:rsid w:val="005365F4"/>
    <w:rsid w:val="00545B9D"/>
    <w:rsid w:val="00564DF4"/>
    <w:rsid w:val="00587D90"/>
    <w:rsid w:val="005A467E"/>
    <w:rsid w:val="005A568A"/>
    <w:rsid w:val="005A61D6"/>
    <w:rsid w:val="005B36B2"/>
    <w:rsid w:val="005B5ECD"/>
    <w:rsid w:val="005C79FA"/>
    <w:rsid w:val="005F5DEE"/>
    <w:rsid w:val="0061029F"/>
    <w:rsid w:val="00646EB4"/>
    <w:rsid w:val="006531E7"/>
    <w:rsid w:val="006608B2"/>
    <w:rsid w:val="00661023"/>
    <w:rsid w:val="0066148A"/>
    <w:rsid w:val="0066510F"/>
    <w:rsid w:val="006724D2"/>
    <w:rsid w:val="006728BF"/>
    <w:rsid w:val="00674972"/>
    <w:rsid w:val="006848A4"/>
    <w:rsid w:val="00691EAA"/>
    <w:rsid w:val="006C4B7C"/>
    <w:rsid w:val="006C544F"/>
    <w:rsid w:val="006D3DE6"/>
    <w:rsid w:val="006E76E0"/>
    <w:rsid w:val="006E7CB0"/>
    <w:rsid w:val="006F4F9D"/>
    <w:rsid w:val="00703AE1"/>
    <w:rsid w:val="007103E7"/>
    <w:rsid w:val="007114BE"/>
    <w:rsid w:val="00712DF9"/>
    <w:rsid w:val="00721160"/>
    <w:rsid w:val="00723CE6"/>
    <w:rsid w:val="00750028"/>
    <w:rsid w:val="00757DAA"/>
    <w:rsid w:val="00765D2F"/>
    <w:rsid w:val="0078277B"/>
    <w:rsid w:val="00783A66"/>
    <w:rsid w:val="0079237D"/>
    <w:rsid w:val="0079784C"/>
    <w:rsid w:val="007A003A"/>
    <w:rsid w:val="007A46BA"/>
    <w:rsid w:val="007B75FE"/>
    <w:rsid w:val="007C6069"/>
    <w:rsid w:val="007D7BF5"/>
    <w:rsid w:val="007E6C38"/>
    <w:rsid w:val="007F4478"/>
    <w:rsid w:val="007F50F1"/>
    <w:rsid w:val="00806153"/>
    <w:rsid w:val="008152DA"/>
    <w:rsid w:val="0082207F"/>
    <w:rsid w:val="00833B0B"/>
    <w:rsid w:val="00835969"/>
    <w:rsid w:val="00840C53"/>
    <w:rsid w:val="00841584"/>
    <w:rsid w:val="00852199"/>
    <w:rsid w:val="00857875"/>
    <w:rsid w:val="008803AD"/>
    <w:rsid w:val="008808E1"/>
    <w:rsid w:val="0088352D"/>
    <w:rsid w:val="00890FDC"/>
    <w:rsid w:val="00893BC7"/>
    <w:rsid w:val="008957CF"/>
    <w:rsid w:val="0089703E"/>
    <w:rsid w:val="008A0C98"/>
    <w:rsid w:val="008B5049"/>
    <w:rsid w:val="008B7041"/>
    <w:rsid w:val="008C13FF"/>
    <w:rsid w:val="008C22A3"/>
    <w:rsid w:val="008D0F94"/>
    <w:rsid w:val="008D5DE1"/>
    <w:rsid w:val="008E0993"/>
    <w:rsid w:val="008E318D"/>
    <w:rsid w:val="008E5140"/>
    <w:rsid w:val="008F0A64"/>
    <w:rsid w:val="009031F2"/>
    <w:rsid w:val="0091114C"/>
    <w:rsid w:val="00911367"/>
    <w:rsid w:val="0091665D"/>
    <w:rsid w:val="00922242"/>
    <w:rsid w:val="0095299E"/>
    <w:rsid w:val="009606B6"/>
    <w:rsid w:val="00960874"/>
    <w:rsid w:val="009B4DC7"/>
    <w:rsid w:val="009C3CBB"/>
    <w:rsid w:val="009C4A70"/>
    <w:rsid w:val="009C6B88"/>
    <w:rsid w:val="009D5F5D"/>
    <w:rsid w:val="009E10E5"/>
    <w:rsid w:val="009E11DB"/>
    <w:rsid w:val="009E24B3"/>
    <w:rsid w:val="009E64ED"/>
    <w:rsid w:val="009F6A0B"/>
    <w:rsid w:val="009F6E25"/>
    <w:rsid w:val="00A05C69"/>
    <w:rsid w:val="00A0723F"/>
    <w:rsid w:val="00A22910"/>
    <w:rsid w:val="00A42BEB"/>
    <w:rsid w:val="00A44295"/>
    <w:rsid w:val="00A55216"/>
    <w:rsid w:val="00A601EE"/>
    <w:rsid w:val="00A6136E"/>
    <w:rsid w:val="00A73BA9"/>
    <w:rsid w:val="00A86A0A"/>
    <w:rsid w:val="00A91D99"/>
    <w:rsid w:val="00AA0273"/>
    <w:rsid w:val="00AA1F8D"/>
    <w:rsid w:val="00AB2EAB"/>
    <w:rsid w:val="00AC4270"/>
    <w:rsid w:val="00AD0ADB"/>
    <w:rsid w:val="00AF57B2"/>
    <w:rsid w:val="00AF7F39"/>
    <w:rsid w:val="00B13105"/>
    <w:rsid w:val="00B15147"/>
    <w:rsid w:val="00B22F1E"/>
    <w:rsid w:val="00B31A08"/>
    <w:rsid w:val="00B37139"/>
    <w:rsid w:val="00B37894"/>
    <w:rsid w:val="00B45797"/>
    <w:rsid w:val="00B545B5"/>
    <w:rsid w:val="00B741FD"/>
    <w:rsid w:val="00B8300E"/>
    <w:rsid w:val="00B83027"/>
    <w:rsid w:val="00B851F9"/>
    <w:rsid w:val="00B8604B"/>
    <w:rsid w:val="00B947C1"/>
    <w:rsid w:val="00BA21B4"/>
    <w:rsid w:val="00BA3B6D"/>
    <w:rsid w:val="00BA7910"/>
    <w:rsid w:val="00BB570C"/>
    <w:rsid w:val="00BD40BA"/>
    <w:rsid w:val="00BD7ABF"/>
    <w:rsid w:val="00BF5CAA"/>
    <w:rsid w:val="00C077F3"/>
    <w:rsid w:val="00C12564"/>
    <w:rsid w:val="00C3424C"/>
    <w:rsid w:val="00C34AF3"/>
    <w:rsid w:val="00C3716B"/>
    <w:rsid w:val="00C56D8F"/>
    <w:rsid w:val="00C90715"/>
    <w:rsid w:val="00CA0C32"/>
    <w:rsid w:val="00CA0EE7"/>
    <w:rsid w:val="00CA4462"/>
    <w:rsid w:val="00CB0501"/>
    <w:rsid w:val="00CC6667"/>
    <w:rsid w:val="00D0023F"/>
    <w:rsid w:val="00D0031A"/>
    <w:rsid w:val="00D00D01"/>
    <w:rsid w:val="00D03E0F"/>
    <w:rsid w:val="00D1076E"/>
    <w:rsid w:val="00D133D2"/>
    <w:rsid w:val="00D13B43"/>
    <w:rsid w:val="00D16CBF"/>
    <w:rsid w:val="00D21A50"/>
    <w:rsid w:val="00D3108B"/>
    <w:rsid w:val="00D354DB"/>
    <w:rsid w:val="00D37B85"/>
    <w:rsid w:val="00D4163B"/>
    <w:rsid w:val="00D52504"/>
    <w:rsid w:val="00D61434"/>
    <w:rsid w:val="00D675A8"/>
    <w:rsid w:val="00D67A6F"/>
    <w:rsid w:val="00D87BD6"/>
    <w:rsid w:val="00D95F3A"/>
    <w:rsid w:val="00DA222D"/>
    <w:rsid w:val="00DA254A"/>
    <w:rsid w:val="00DA5EB2"/>
    <w:rsid w:val="00DB081E"/>
    <w:rsid w:val="00DB3CF7"/>
    <w:rsid w:val="00DB7234"/>
    <w:rsid w:val="00DD1B06"/>
    <w:rsid w:val="00DF3E2C"/>
    <w:rsid w:val="00E04BF9"/>
    <w:rsid w:val="00E17B14"/>
    <w:rsid w:val="00E346ED"/>
    <w:rsid w:val="00E35BD1"/>
    <w:rsid w:val="00E35D46"/>
    <w:rsid w:val="00E446E1"/>
    <w:rsid w:val="00E5223D"/>
    <w:rsid w:val="00E5617C"/>
    <w:rsid w:val="00E6764B"/>
    <w:rsid w:val="00E72703"/>
    <w:rsid w:val="00E92ED0"/>
    <w:rsid w:val="00EA6066"/>
    <w:rsid w:val="00EB5F3B"/>
    <w:rsid w:val="00EE3467"/>
    <w:rsid w:val="00EE466E"/>
    <w:rsid w:val="00EF4772"/>
    <w:rsid w:val="00F01628"/>
    <w:rsid w:val="00F12985"/>
    <w:rsid w:val="00F17089"/>
    <w:rsid w:val="00F25609"/>
    <w:rsid w:val="00F4081B"/>
    <w:rsid w:val="00F53D83"/>
    <w:rsid w:val="00F60920"/>
    <w:rsid w:val="00F71670"/>
    <w:rsid w:val="00F75833"/>
    <w:rsid w:val="00F87232"/>
    <w:rsid w:val="00F9067F"/>
    <w:rsid w:val="00F93330"/>
    <w:rsid w:val="00F936E4"/>
    <w:rsid w:val="00FA12A2"/>
    <w:rsid w:val="00FA1315"/>
    <w:rsid w:val="00FA401D"/>
    <w:rsid w:val="00FB1FD2"/>
    <w:rsid w:val="00FC1784"/>
    <w:rsid w:val="00FC444E"/>
    <w:rsid w:val="00FE0081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4C91"/>
  <w15:chartTrackingRefBased/>
  <w15:docId w15:val="{DD7965DA-9A00-4424-A70A-B5912219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lpurush" w:eastAsiaTheme="minorHAnsi" w:hAnsi="Kalpurush" w:cs="Kalpurush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27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76D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Theme">
    <w:name w:val="Table Theme"/>
    <w:basedOn w:val="TableNormal"/>
    <w:uiPriority w:val="99"/>
    <w:rsid w:val="00076D7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4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407E6-935F-4DDF-9CEC-3877C6D0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Asish Kumar Das</dc:creator>
  <cp:keywords/>
  <dc:description/>
  <cp:lastModifiedBy>Sabbir Ahmed Sohag</cp:lastModifiedBy>
  <cp:revision>299</cp:revision>
  <cp:lastPrinted>2022-05-17T06:26:00Z</cp:lastPrinted>
  <dcterms:created xsi:type="dcterms:W3CDTF">2022-04-27T15:08:00Z</dcterms:created>
  <dcterms:modified xsi:type="dcterms:W3CDTF">2022-05-30T16:49:00Z</dcterms:modified>
</cp:coreProperties>
</file>